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36"/>
        </w:rPr>
      </w:pPr>
      <w:bookmarkStart w:id="0" w:name="OLE_LINK7"/>
      <w:bookmarkStart w:id="1" w:name="OLE_LINK6"/>
      <w:bookmarkStart w:id="2" w:name="OLE_LINK5"/>
      <w:r>
        <w:rPr>
          <w:rFonts w:hint="eastAsia" w:ascii="方正小标宋简体" w:eastAsia="方正小标宋简体"/>
          <w:sz w:val="36"/>
          <w:lang w:val="en-US" w:eastAsia="zh-CN"/>
        </w:rPr>
        <w:t>2020</w:t>
      </w:r>
      <w:r>
        <w:rPr>
          <w:rFonts w:hint="eastAsia" w:ascii="方正小标宋简体" w:eastAsia="方正小标宋简体"/>
          <w:sz w:val="36"/>
        </w:rPr>
        <w:t>年度白马乡</w:t>
      </w:r>
      <w:r>
        <w:rPr>
          <w:rFonts w:hint="eastAsia" w:ascii="方正小标宋简体" w:eastAsia="方正小标宋简体"/>
          <w:sz w:val="36"/>
          <w:lang w:eastAsia="zh-CN"/>
        </w:rPr>
        <w:t>石河村</w:t>
      </w:r>
      <w:r>
        <w:rPr>
          <w:rFonts w:hint="eastAsia" w:ascii="方正小标宋简体" w:eastAsia="方正小标宋简体"/>
          <w:sz w:val="36"/>
          <w:lang w:val="en-US" w:eastAsia="zh-CN"/>
        </w:rPr>
        <w:t>3季度</w:t>
      </w:r>
      <w:r>
        <w:rPr>
          <w:rFonts w:hint="eastAsia" w:ascii="方正小标宋简体" w:eastAsia="方正小标宋简体"/>
          <w:sz w:val="36"/>
        </w:rPr>
        <w:t>收入支出详单</w:t>
      </w:r>
    </w:p>
    <w:p>
      <w:pPr>
        <w:jc w:val="center"/>
        <w:rPr>
          <w:rFonts w:hint="eastAsia" w:ascii="方正小标宋简体" w:eastAsia="方正小标宋简体"/>
          <w:sz w:val="36"/>
        </w:rPr>
      </w:pPr>
    </w:p>
    <w:p>
      <w:pPr>
        <w:jc w:val="center"/>
        <w:rPr>
          <w:rFonts w:hint="eastAsia" w:ascii="方正小标宋简体" w:eastAsia="方正小标宋简体"/>
          <w:sz w:val="36"/>
        </w:rPr>
      </w:pPr>
    </w:p>
    <w:p>
      <w:pPr>
        <w:jc w:val="center"/>
        <w:rPr>
          <w:rFonts w:hint="eastAsia" w:ascii="方正小标宋简体" w:eastAsia="方正小标宋简体"/>
          <w:sz w:val="36"/>
        </w:rPr>
      </w:pPr>
    </w:p>
    <w:p>
      <w:pPr>
        <w:pStyle w:val="4"/>
        <w:numPr>
          <w:ilvl w:val="0"/>
          <w:numId w:val="1"/>
        </w:numPr>
        <w:ind w:firstLineChars="0"/>
        <w:rPr>
          <w:rFonts w:hint="eastAsia"/>
          <w:sz w:val="32"/>
          <w:szCs w:val="32"/>
        </w:rPr>
      </w:pPr>
      <w:bookmarkStart w:id="3" w:name="OLE_LINK2"/>
      <w:bookmarkStart w:id="4" w:name="OLE_LINK1"/>
      <w:bookmarkStart w:id="5" w:name="OLE_LINK4"/>
      <w:r>
        <w:rPr>
          <w:rFonts w:hint="eastAsia"/>
          <w:sz w:val="32"/>
          <w:szCs w:val="32"/>
          <w:lang w:eastAsia="zh-CN"/>
        </w:rPr>
        <w:t>石河村</w:t>
      </w:r>
      <w:r>
        <w:rPr>
          <w:rFonts w:hint="eastAsia"/>
          <w:sz w:val="32"/>
          <w:szCs w:val="32"/>
        </w:rPr>
        <w:t>本</w:t>
      </w:r>
      <w:r>
        <w:rPr>
          <w:sz w:val="32"/>
          <w:szCs w:val="32"/>
        </w:rPr>
        <w:t>级</w:t>
      </w:r>
      <w:r>
        <w:rPr>
          <w:rFonts w:hint="eastAsia"/>
          <w:sz w:val="32"/>
          <w:szCs w:val="32"/>
        </w:rPr>
        <w:t>收支</w:t>
      </w:r>
      <w:r>
        <w:rPr>
          <w:sz w:val="32"/>
          <w:szCs w:val="32"/>
        </w:rPr>
        <w:t>详单</w:t>
      </w:r>
      <w:bookmarkEnd w:id="3"/>
      <w:bookmarkStart w:id="6" w:name="OLE_LINK3"/>
    </w:p>
    <w:p>
      <w:pPr>
        <w:pStyle w:val="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4011930"/>
            <wp:effectExtent l="0" t="0" r="1016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4023360"/>
            <wp:effectExtent l="0" t="0" r="825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</w:pPr>
    </w:p>
    <w:p>
      <w:pPr>
        <w:pStyle w:val="4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274310" cy="40106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Chars="0"/>
        <w:rPr>
          <w:rFonts w:hint="eastAsia" w:eastAsiaTheme="minorEastAsia"/>
          <w:sz w:val="32"/>
          <w:szCs w:val="32"/>
          <w:lang w:eastAsia="zh-CN"/>
        </w:rPr>
      </w:pPr>
    </w:p>
    <w:p>
      <w:pPr>
        <w:pStyle w:val="4"/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4"/>
        <w:numPr>
          <w:ilvl w:val="0"/>
          <w:numId w:val="0"/>
        </w:numPr>
        <w:ind w:leftChars="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原石河村组</w:t>
      </w:r>
    </w:p>
    <w:p>
      <w:pPr>
        <w:pStyle w:val="4"/>
        <w:numPr>
          <w:ilvl w:val="0"/>
          <w:numId w:val="1"/>
        </w:numPr>
        <w:ind w:left="420" w:leftChars="0" w:hanging="420" w:firstLine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石河村</w:t>
      </w:r>
      <w:r>
        <w:rPr>
          <w:rFonts w:hint="eastAsia"/>
          <w:sz w:val="32"/>
          <w:szCs w:val="32"/>
        </w:rPr>
        <w:t>1组收支</w:t>
      </w:r>
      <w:r>
        <w:rPr>
          <w:sz w:val="32"/>
          <w:szCs w:val="32"/>
        </w:rPr>
        <w:t>详单</w:t>
      </w:r>
      <w:bookmarkEnd w:id="6"/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本次1组暂无财务收支情况</w:t>
      </w:r>
    </w:p>
    <w:p>
      <w:pPr>
        <w:pStyle w:val="4"/>
        <w:numPr>
          <w:ilvl w:val="0"/>
          <w:numId w:val="1"/>
        </w:numPr>
        <w:ind w:left="420" w:leftChars="0" w:hanging="420" w:firstLine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石河村</w:t>
      </w:r>
      <w:r>
        <w:rPr>
          <w:sz w:val="32"/>
          <w:szCs w:val="32"/>
        </w:rPr>
        <w:t>2</w:t>
      </w:r>
      <w:r>
        <w:rPr>
          <w:rFonts w:hint="eastAsia"/>
          <w:sz w:val="32"/>
          <w:szCs w:val="32"/>
        </w:rPr>
        <w:t>组收支</w:t>
      </w:r>
      <w:r>
        <w:rPr>
          <w:sz w:val="32"/>
          <w:szCs w:val="32"/>
        </w:rPr>
        <w:t>详单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本次2组暂无财务收支情况</w:t>
      </w:r>
    </w:p>
    <w:p>
      <w:pPr>
        <w:pStyle w:val="4"/>
        <w:numPr>
          <w:ilvl w:val="0"/>
          <w:numId w:val="1"/>
        </w:numPr>
        <w:ind w:left="420" w:leftChars="0" w:hanging="420" w:firstLine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石河村</w:t>
      </w:r>
      <w:r>
        <w:rPr>
          <w:sz w:val="32"/>
          <w:szCs w:val="32"/>
        </w:rPr>
        <w:t>3</w:t>
      </w:r>
      <w:r>
        <w:rPr>
          <w:rFonts w:hint="eastAsia"/>
          <w:sz w:val="32"/>
          <w:szCs w:val="32"/>
        </w:rPr>
        <w:t>组收支</w:t>
      </w:r>
      <w:r>
        <w:rPr>
          <w:sz w:val="32"/>
          <w:szCs w:val="32"/>
        </w:rPr>
        <w:t>详单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本次3组暂无财务收支情况</w:t>
      </w:r>
    </w:p>
    <w:p>
      <w:pPr>
        <w:pStyle w:val="4"/>
        <w:numPr>
          <w:ilvl w:val="0"/>
          <w:numId w:val="1"/>
        </w:numPr>
        <w:ind w:left="420" w:leftChars="0" w:hanging="420" w:firstLine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石河村</w:t>
      </w:r>
      <w:r>
        <w:rPr>
          <w:sz w:val="32"/>
          <w:szCs w:val="32"/>
        </w:rPr>
        <w:t>4</w:t>
      </w:r>
      <w:r>
        <w:rPr>
          <w:rFonts w:hint="eastAsia"/>
          <w:sz w:val="32"/>
          <w:szCs w:val="32"/>
        </w:rPr>
        <w:t>组收支</w:t>
      </w:r>
      <w:r>
        <w:rPr>
          <w:sz w:val="32"/>
          <w:szCs w:val="32"/>
        </w:rPr>
        <w:t>详单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本次4组暂无财务收支情况</w:t>
      </w:r>
    </w:p>
    <w:p>
      <w:pPr>
        <w:pStyle w:val="4"/>
        <w:numPr>
          <w:ilvl w:val="0"/>
          <w:numId w:val="1"/>
        </w:numPr>
        <w:ind w:left="420" w:leftChars="0" w:hanging="420" w:firstLine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石河村</w:t>
      </w:r>
      <w:r>
        <w:rPr>
          <w:sz w:val="32"/>
          <w:szCs w:val="32"/>
        </w:rPr>
        <w:t>5</w:t>
      </w:r>
      <w:r>
        <w:rPr>
          <w:rFonts w:hint="eastAsia"/>
          <w:sz w:val="32"/>
          <w:szCs w:val="32"/>
        </w:rPr>
        <w:t>组收支</w:t>
      </w:r>
      <w:r>
        <w:rPr>
          <w:sz w:val="32"/>
          <w:szCs w:val="32"/>
        </w:rPr>
        <w:t>详单</w:t>
      </w:r>
      <w:bookmarkEnd w:id="4"/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本次5组暂无财务收支情况</w:t>
      </w:r>
    </w:p>
    <w:p>
      <w:pPr>
        <w:pStyle w:val="4"/>
        <w:numPr>
          <w:ilvl w:val="0"/>
          <w:numId w:val="1"/>
        </w:numPr>
        <w:ind w:left="420" w:leftChars="0" w:hanging="420" w:firstLineChars="0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石河村</w:t>
      </w:r>
      <w:r>
        <w:rPr>
          <w:sz w:val="32"/>
          <w:szCs w:val="32"/>
        </w:rPr>
        <w:t>6</w:t>
      </w:r>
      <w:r>
        <w:rPr>
          <w:rFonts w:hint="eastAsia"/>
          <w:sz w:val="32"/>
          <w:szCs w:val="32"/>
        </w:rPr>
        <w:t>组收支</w:t>
      </w:r>
      <w:r>
        <w:rPr>
          <w:sz w:val="32"/>
          <w:szCs w:val="32"/>
        </w:rPr>
        <w:t>详单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本次6组暂无财务收支情况</w:t>
      </w:r>
    </w:p>
    <w:p>
      <w:pPr>
        <w:pStyle w:val="4"/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8.</w:t>
      </w:r>
      <w:r>
        <w:rPr>
          <w:rFonts w:hint="eastAsia"/>
          <w:sz w:val="32"/>
          <w:szCs w:val="32"/>
          <w:lang w:eastAsia="zh-CN"/>
        </w:rPr>
        <w:t>石河村</w:t>
      </w:r>
      <w:r>
        <w:rPr>
          <w:sz w:val="32"/>
          <w:szCs w:val="32"/>
        </w:rPr>
        <w:t>7</w:t>
      </w:r>
      <w:r>
        <w:rPr>
          <w:rFonts w:hint="eastAsia"/>
          <w:sz w:val="32"/>
          <w:szCs w:val="32"/>
        </w:rPr>
        <w:t>组收支</w:t>
      </w:r>
      <w:r>
        <w:rPr>
          <w:sz w:val="32"/>
          <w:szCs w:val="32"/>
        </w:rPr>
        <w:t>详单</w:t>
      </w:r>
      <w:bookmarkEnd w:id="0"/>
      <w:bookmarkEnd w:id="1"/>
      <w:bookmarkEnd w:id="2"/>
      <w:bookmarkEnd w:id="5"/>
    </w:p>
    <w:p>
      <w:pPr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本次7组暂无财务收支情况</w:t>
      </w:r>
    </w:p>
    <w:p>
      <w:pPr>
        <w:pStyle w:val="4"/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9.</w:t>
      </w:r>
      <w:r>
        <w:rPr>
          <w:rFonts w:hint="eastAsia"/>
          <w:sz w:val="32"/>
          <w:szCs w:val="32"/>
          <w:lang w:eastAsia="zh-CN"/>
        </w:rPr>
        <w:t>石河村</w:t>
      </w:r>
      <w:r>
        <w:rPr>
          <w:sz w:val="32"/>
          <w:szCs w:val="32"/>
        </w:rPr>
        <w:t>8</w:t>
      </w:r>
      <w:r>
        <w:rPr>
          <w:rFonts w:hint="eastAsia"/>
          <w:sz w:val="32"/>
          <w:szCs w:val="32"/>
        </w:rPr>
        <w:t>组收支</w:t>
      </w:r>
      <w:r>
        <w:rPr>
          <w:sz w:val="32"/>
          <w:szCs w:val="32"/>
        </w:rPr>
        <w:t>详单</w:t>
      </w:r>
    </w:p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本次8组暂无财务收支情况</w:t>
      </w:r>
    </w:p>
    <w:p>
      <w:pPr>
        <w:pStyle w:val="4"/>
        <w:numPr>
          <w:ilvl w:val="0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9.</w:t>
      </w:r>
      <w:r>
        <w:rPr>
          <w:rFonts w:hint="eastAsia"/>
          <w:sz w:val="32"/>
          <w:szCs w:val="32"/>
          <w:lang w:eastAsia="zh-CN"/>
        </w:rPr>
        <w:t>石河村</w:t>
      </w:r>
      <w:r>
        <w:rPr>
          <w:rFonts w:hint="eastAsia"/>
          <w:sz w:val="32"/>
          <w:szCs w:val="32"/>
          <w:lang w:val="en-US" w:eastAsia="zh-CN"/>
        </w:rPr>
        <w:t>9</w:t>
      </w:r>
      <w:r>
        <w:rPr>
          <w:rFonts w:hint="eastAsia"/>
          <w:sz w:val="32"/>
          <w:szCs w:val="32"/>
        </w:rPr>
        <w:t>组收支</w:t>
      </w:r>
      <w:r>
        <w:rPr>
          <w:sz w:val="32"/>
          <w:szCs w:val="32"/>
        </w:rPr>
        <w:t>详单</w:t>
      </w:r>
    </w:p>
    <w:p>
      <w:pPr>
        <w:pStyle w:val="4"/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本次9组暂无财务收支情况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ind w:leftChars="0"/>
        <w:textAlignment w:val="auto"/>
      </w:pPr>
      <w:bookmarkStart w:id="7" w:name="_GoBack"/>
      <w:bookmarkEnd w:id="7"/>
    </w:p>
    <w:p>
      <w:pPr>
        <w:pStyle w:val="4"/>
        <w:numPr>
          <w:ilvl w:val="0"/>
          <w:numId w:val="0"/>
        </w:numPr>
        <w:ind w:leftChars="0"/>
      </w:pPr>
    </w:p>
    <w:p>
      <w:pPr>
        <w:pStyle w:val="4"/>
        <w:numPr>
          <w:ilvl w:val="0"/>
          <w:numId w:val="0"/>
        </w:numPr>
        <w:ind w:leftChars="0"/>
        <w:rPr>
          <w:sz w:val="32"/>
          <w:szCs w:val="32"/>
        </w:rPr>
      </w:pPr>
    </w:p>
    <w:p>
      <w:pPr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C4612"/>
    <w:multiLevelType w:val="multilevel"/>
    <w:tmpl w:val="566C461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EE9"/>
    <w:rsid w:val="000F5D16"/>
    <w:rsid w:val="00133EE9"/>
    <w:rsid w:val="001736D6"/>
    <w:rsid w:val="001B3BB1"/>
    <w:rsid w:val="001F6CD7"/>
    <w:rsid w:val="003A1380"/>
    <w:rsid w:val="003C4D27"/>
    <w:rsid w:val="00495B1C"/>
    <w:rsid w:val="00542949"/>
    <w:rsid w:val="00543EA9"/>
    <w:rsid w:val="00566489"/>
    <w:rsid w:val="00574683"/>
    <w:rsid w:val="00594BA6"/>
    <w:rsid w:val="006A6722"/>
    <w:rsid w:val="00B0673D"/>
    <w:rsid w:val="00B5403A"/>
    <w:rsid w:val="00BE564E"/>
    <w:rsid w:val="00C260F7"/>
    <w:rsid w:val="00C64952"/>
    <w:rsid w:val="00DD5B35"/>
    <w:rsid w:val="00E62E2C"/>
    <w:rsid w:val="010566F5"/>
    <w:rsid w:val="01253C90"/>
    <w:rsid w:val="019F32E2"/>
    <w:rsid w:val="01FE3270"/>
    <w:rsid w:val="02102371"/>
    <w:rsid w:val="022B2210"/>
    <w:rsid w:val="024D2672"/>
    <w:rsid w:val="02687EA5"/>
    <w:rsid w:val="0316291A"/>
    <w:rsid w:val="039B4BF2"/>
    <w:rsid w:val="04070409"/>
    <w:rsid w:val="041C5C88"/>
    <w:rsid w:val="042D2A46"/>
    <w:rsid w:val="054432E6"/>
    <w:rsid w:val="05593BAA"/>
    <w:rsid w:val="06A149B7"/>
    <w:rsid w:val="06B13C78"/>
    <w:rsid w:val="074D196B"/>
    <w:rsid w:val="07A004CC"/>
    <w:rsid w:val="084061A7"/>
    <w:rsid w:val="09364B61"/>
    <w:rsid w:val="09602542"/>
    <w:rsid w:val="0A864203"/>
    <w:rsid w:val="0ABA5E23"/>
    <w:rsid w:val="0B341CAC"/>
    <w:rsid w:val="0B58095D"/>
    <w:rsid w:val="0BF529EF"/>
    <w:rsid w:val="0C1F55FC"/>
    <w:rsid w:val="0C9F64E3"/>
    <w:rsid w:val="0CC24797"/>
    <w:rsid w:val="0D870CBF"/>
    <w:rsid w:val="0E142659"/>
    <w:rsid w:val="0E393C28"/>
    <w:rsid w:val="0E734351"/>
    <w:rsid w:val="0FCD70DC"/>
    <w:rsid w:val="103051B3"/>
    <w:rsid w:val="10C65662"/>
    <w:rsid w:val="111F3CD9"/>
    <w:rsid w:val="13235C09"/>
    <w:rsid w:val="135E16B1"/>
    <w:rsid w:val="13F46718"/>
    <w:rsid w:val="146C1B25"/>
    <w:rsid w:val="148813D0"/>
    <w:rsid w:val="15694E3B"/>
    <w:rsid w:val="17554804"/>
    <w:rsid w:val="186E7E65"/>
    <w:rsid w:val="18902297"/>
    <w:rsid w:val="191D3494"/>
    <w:rsid w:val="1D9B7BF0"/>
    <w:rsid w:val="1E760070"/>
    <w:rsid w:val="1ECD5114"/>
    <w:rsid w:val="1F803BFD"/>
    <w:rsid w:val="1FCA00D3"/>
    <w:rsid w:val="200C4408"/>
    <w:rsid w:val="20841B53"/>
    <w:rsid w:val="20C324A1"/>
    <w:rsid w:val="214A5305"/>
    <w:rsid w:val="22757E73"/>
    <w:rsid w:val="22C46EA7"/>
    <w:rsid w:val="242B11CC"/>
    <w:rsid w:val="24BB1FA6"/>
    <w:rsid w:val="25854E71"/>
    <w:rsid w:val="26010432"/>
    <w:rsid w:val="27074841"/>
    <w:rsid w:val="276E6BD0"/>
    <w:rsid w:val="27F42F35"/>
    <w:rsid w:val="280E57F1"/>
    <w:rsid w:val="285D63BB"/>
    <w:rsid w:val="297B3D66"/>
    <w:rsid w:val="29FE2E2C"/>
    <w:rsid w:val="2A217B62"/>
    <w:rsid w:val="2A257B73"/>
    <w:rsid w:val="2B055669"/>
    <w:rsid w:val="2B1D1FD7"/>
    <w:rsid w:val="2B8A6226"/>
    <w:rsid w:val="2CBC4A57"/>
    <w:rsid w:val="2CBD40A7"/>
    <w:rsid w:val="2D117F83"/>
    <w:rsid w:val="2D9849CD"/>
    <w:rsid w:val="2E6176F8"/>
    <w:rsid w:val="2E8268D8"/>
    <w:rsid w:val="2FE477F1"/>
    <w:rsid w:val="30455C6A"/>
    <w:rsid w:val="3183265A"/>
    <w:rsid w:val="318C0F80"/>
    <w:rsid w:val="31E21EE3"/>
    <w:rsid w:val="32CB1ED0"/>
    <w:rsid w:val="32F63C3E"/>
    <w:rsid w:val="32FF42A9"/>
    <w:rsid w:val="34741DD3"/>
    <w:rsid w:val="34B62777"/>
    <w:rsid w:val="34B74835"/>
    <w:rsid w:val="35B06BA2"/>
    <w:rsid w:val="3648565C"/>
    <w:rsid w:val="369D4CB9"/>
    <w:rsid w:val="388B38E7"/>
    <w:rsid w:val="3927103B"/>
    <w:rsid w:val="394B20CE"/>
    <w:rsid w:val="3A6600E5"/>
    <w:rsid w:val="3B09555B"/>
    <w:rsid w:val="3B210800"/>
    <w:rsid w:val="3B582404"/>
    <w:rsid w:val="3B8375A3"/>
    <w:rsid w:val="3BC86A50"/>
    <w:rsid w:val="3C24512D"/>
    <w:rsid w:val="3C604955"/>
    <w:rsid w:val="3C8E46C1"/>
    <w:rsid w:val="3CA5299A"/>
    <w:rsid w:val="3CD857E9"/>
    <w:rsid w:val="3F571030"/>
    <w:rsid w:val="3F5E1224"/>
    <w:rsid w:val="40795A30"/>
    <w:rsid w:val="40B714D6"/>
    <w:rsid w:val="424F32DF"/>
    <w:rsid w:val="42CA4E11"/>
    <w:rsid w:val="433612F0"/>
    <w:rsid w:val="43514113"/>
    <w:rsid w:val="4436122D"/>
    <w:rsid w:val="44985089"/>
    <w:rsid w:val="44B20C2F"/>
    <w:rsid w:val="45475410"/>
    <w:rsid w:val="456C6B33"/>
    <w:rsid w:val="45987869"/>
    <w:rsid w:val="464F0DA9"/>
    <w:rsid w:val="46514504"/>
    <w:rsid w:val="46E36A92"/>
    <w:rsid w:val="46E747FA"/>
    <w:rsid w:val="472C78AB"/>
    <w:rsid w:val="47DE7D09"/>
    <w:rsid w:val="486D7734"/>
    <w:rsid w:val="496D0B5C"/>
    <w:rsid w:val="4B874DD7"/>
    <w:rsid w:val="4B947DD5"/>
    <w:rsid w:val="4BFE05F6"/>
    <w:rsid w:val="4C0C0ECB"/>
    <w:rsid w:val="4C902A8C"/>
    <w:rsid w:val="4DA421D7"/>
    <w:rsid w:val="4F340254"/>
    <w:rsid w:val="51017198"/>
    <w:rsid w:val="51AC1940"/>
    <w:rsid w:val="51B673DE"/>
    <w:rsid w:val="527D21AC"/>
    <w:rsid w:val="531C5ABE"/>
    <w:rsid w:val="536A4B40"/>
    <w:rsid w:val="53E843E9"/>
    <w:rsid w:val="542F75A9"/>
    <w:rsid w:val="544C7697"/>
    <w:rsid w:val="57334988"/>
    <w:rsid w:val="57952369"/>
    <w:rsid w:val="58660C90"/>
    <w:rsid w:val="58BF102D"/>
    <w:rsid w:val="59FE2A81"/>
    <w:rsid w:val="5A653D71"/>
    <w:rsid w:val="5C264765"/>
    <w:rsid w:val="5CD112ED"/>
    <w:rsid w:val="5D1B2EA3"/>
    <w:rsid w:val="5F2848C4"/>
    <w:rsid w:val="60794293"/>
    <w:rsid w:val="63DD3AA3"/>
    <w:rsid w:val="63FF3841"/>
    <w:rsid w:val="64596810"/>
    <w:rsid w:val="64992C70"/>
    <w:rsid w:val="64F96AF3"/>
    <w:rsid w:val="65FA036E"/>
    <w:rsid w:val="660D2756"/>
    <w:rsid w:val="669C7009"/>
    <w:rsid w:val="688D0DB9"/>
    <w:rsid w:val="68A3223D"/>
    <w:rsid w:val="68A4614F"/>
    <w:rsid w:val="69363AD1"/>
    <w:rsid w:val="69D50C82"/>
    <w:rsid w:val="6A2452C1"/>
    <w:rsid w:val="6A772659"/>
    <w:rsid w:val="6A802607"/>
    <w:rsid w:val="6A8564E9"/>
    <w:rsid w:val="6ABC7625"/>
    <w:rsid w:val="6B0074C3"/>
    <w:rsid w:val="6CED34D5"/>
    <w:rsid w:val="6D3E6B68"/>
    <w:rsid w:val="6DE95B87"/>
    <w:rsid w:val="6DF83989"/>
    <w:rsid w:val="6DFD5D7A"/>
    <w:rsid w:val="6F154AE0"/>
    <w:rsid w:val="6F2C0494"/>
    <w:rsid w:val="70FA304D"/>
    <w:rsid w:val="72DA21D1"/>
    <w:rsid w:val="73D9524A"/>
    <w:rsid w:val="74A34E0C"/>
    <w:rsid w:val="74C86D4A"/>
    <w:rsid w:val="753808FA"/>
    <w:rsid w:val="767531EA"/>
    <w:rsid w:val="771004C5"/>
    <w:rsid w:val="774F68DB"/>
    <w:rsid w:val="77D411F1"/>
    <w:rsid w:val="78867585"/>
    <w:rsid w:val="791F0A14"/>
    <w:rsid w:val="79C262F4"/>
    <w:rsid w:val="7B691458"/>
    <w:rsid w:val="7D776C04"/>
    <w:rsid w:val="7EC9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23</Words>
  <Characters>132</Characters>
  <Lines>1</Lines>
  <Paragraphs>1</Paragraphs>
  <TotalTime>1</TotalTime>
  <ScaleCrop>false</ScaleCrop>
  <LinksUpToDate>false</LinksUpToDate>
  <CharactersWithSpaces>154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2019-01-29T06:32:00Z</dcterms:created>
  <dc:creator>Administrator</dc:creator>
  <cp:lastModifiedBy>如人饮水冷暖自知</cp:lastModifiedBy>
  <dcterms:modified xsi:type="dcterms:W3CDTF">2020-12-08T01:04:42Z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